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89"/>
        <w:gridCol w:w="3256"/>
        <w:gridCol w:w="3256"/>
      </w:tblGrid>
      <w:tr w:rsidR="00E2695E" w:rsidRPr="003963E4" w:rsidTr="00A542C8">
        <w:tc>
          <w:tcPr>
            <w:tcW w:w="9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9B45ED" w:rsidP="00A542C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940425" cy="8394404"/>
                  <wp:effectExtent l="19050" t="0" r="3175" b="0"/>
                  <wp:docPr id="1" name="Рисунок 1" descr="C:\Users\User\Documents\img20250625_1237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img20250625_12371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39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2695E" w:rsidRPr="003963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E2695E" w:rsidRPr="003963E4">
              <w:rPr>
                <w:rFonts w:ascii="Times New Roman" w:hAnsi="Times New Roman" w:cs="Times New Roman"/>
                <w:b/>
                <w:sz w:val="28"/>
                <w:szCs w:val="28"/>
              </w:rPr>
              <w:t>. Мероприятия по профилактике правонарушений и преступлений среди несовершеннолетних, в том числе рецидивной преступности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81812" w:rsidRDefault="00E2695E" w:rsidP="00A542C8">
            <w:pPr>
              <w:spacing w:after="0" w:line="240" w:lineRule="auto"/>
              <w:jc w:val="both"/>
              <w:rPr>
                <w:rStyle w:val="apple-style-span"/>
                <w:sz w:val="24"/>
                <w:szCs w:val="24"/>
              </w:rPr>
            </w:pPr>
            <w:r w:rsidRPr="00A8181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Сотрудничество с учреждениями дополнительного образования по вопросам занятости школьников во внеурочное время, вовлечение их в кружки и секции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школы, учителя, классные руководители, педагоги дополнительного образования</w:t>
            </w:r>
          </w:p>
        </w:tc>
      </w:tr>
      <w:tr w:rsidR="00E2695E" w:rsidRPr="003963E4" w:rsidTr="00A542C8">
        <w:tc>
          <w:tcPr>
            <w:tcW w:w="9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3963E4">
              <w:rPr>
                <w:rFonts w:ascii="Times New Roman" w:hAnsi="Times New Roman" w:cs="Times New Roman"/>
                <w:b/>
                <w:sz w:val="28"/>
                <w:szCs w:val="28"/>
              </w:rPr>
              <w:t>. Мероприятия по профилактике потребления несовершеннолетними наркотических, токсических, одурманивающих веществ, алкогольной                         и табачной продукции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052">
              <w:rPr>
                <w:rFonts w:ascii="Times New Roman" w:hAnsi="Times New Roman" w:cs="Times New Roman"/>
                <w:sz w:val="24"/>
                <w:szCs w:val="24"/>
              </w:rPr>
              <w:t xml:space="preserve">Беседа инспектора ОДН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профилактике наркотических веществ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Ноябрь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DE9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Халезина</w:t>
            </w:r>
            <w:proofErr w:type="spellEnd"/>
          </w:p>
          <w:p w:rsidR="00E2695E" w:rsidRDefault="002630FA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 </w:t>
            </w:r>
          </w:p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часы, о вреде курения, посвященные всемирному дню без табака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1-11классов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05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 документального фильма о вреде наркотиков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05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630FA">
              <w:rPr>
                <w:rFonts w:ascii="Times New Roman" w:hAnsi="Times New Roman" w:cs="Times New Roman"/>
                <w:sz w:val="24"/>
                <w:szCs w:val="24"/>
              </w:rPr>
              <w:t xml:space="preserve">нспектор ОДН </w:t>
            </w:r>
            <w:proofErr w:type="spellStart"/>
            <w:r w:rsidR="00CF7DE9">
              <w:rPr>
                <w:rFonts w:ascii="Times New Roman" w:hAnsi="Times New Roman" w:cs="Times New Roman"/>
                <w:sz w:val="24"/>
                <w:szCs w:val="24"/>
              </w:rPr>
              <w:t>Халезина</w:t>
            </w:r>
            <w:r w:rsidR="002630FA">
              <w:rPr>
                <w:rFonts w:ascii="Times New Roman" w:hAnsi="Times New Roman" w:cs="Times New Roman"/>
                <w:sz w:val="24"/>
                <w:szCs w:val="24"/>
              </w:rPr>
              <w:t>В.А</w:t>
            </w:r>
            <w:proofErr w:type="spellEnd"/>
            <w:r w:rsidR="002630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305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95E" w:rsidRPr="003963E4" w:rsidTr="00A542C8">
        <w:tc>
          <w:tcPr>
            <w:tcW w:w="9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396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Мероприятия по профилактике самовольных уходов несовершеннолетних     из семей и из учреждений </w:t>
            </w:r>
          </w:p>
          <w:p w:rsidR="00E2695E" w:rsidRPr="003963E4" w:rsidRDefault="00E2695E" w:rsidP="00A542C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b/>
                <w:sz w:val="28"/>
                <w:szCs w:val="28"/>
              </w:rPr>
              <w:t>с круглосуточным пребыванием детей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102E2D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банка данных об</w:t>
            </w:r>
            <w:r w:rsidRPr="00102E2D">
              <w:rPr>
                <w:rFonts w:ascii="Times New Roman" w:eastAsia="Times New Roman" w:hAnsi="Times New Roman" w:cs="Times New Roman"/>
                <w:sz w:val="24"/>
                <w:szCs w:val="24"/>
              </w:rPr>
              <w:t>учающихся, систематически пропускающих занятия. Профилактическая работа с этими учащимися.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80A">
              <w:rPr>
                <w:rFonts w:ascii="Times New Roman" w:hAnsi="Times New Roman" w:cs="Times New Roman"/>
                <w:sz w:val="24"/>
                <w:szCs w:val="24"/>
              </w:rPr>
              <w:t>Осуществление организационных мер по обеспечению летней занятости, организация досуга несовершеннолетних в летнее время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Default="00CF7DE9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2025</w:t>
            </w:r>
          </w:p>
          <w:p w:rsidR="00E2695E" w:rsidRDefault="00CF7DE9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2025</w:t>
            </w:r>
          </w:p>
          <w:p w:rsidR="00E2695E" w:rsidRDefault="00CF7DE9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2025</w:t>
            </w:r>
          </w:p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учителя.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B226F7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6F7">
              <w:rPr>
                <w:rStyle w:val="apple-style-span"/>
                <w:rFonts w:ascii="Times New Roman" w:hAnsi="Times New Roman"/>
              </w:rPr>
              <w:t>Организация работы общедоступных секций, кружков, клубов; привлечение к участию в них несовершеннолетних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учителя, педагоги дополнительного образования.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95E" w:rsidRPr="003963E4" w:rsidTr="00A542C8">
        <w:tc>
          <w:tcPr>
            <w:tcW w:w="9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3963E4">
              <w:rPr>
                <w:rFonts w:ascii="Times New Roman" w:hAnsi="Times New Roman" w:cs="Times New Roman"/>
                <w:b/>
                <w:sz w:val="28"/>
                <w:szCs w:val="28"/>
              </w:rPr>
              <w:t>. Мероприятия по профилактике суицида среди несовершеннолетних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Мероприятия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Приглашение педагога –психолога из ДВФУ для проведения тренинга по повышению самооценки подростков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Default="00CF7DE9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:rsidR="00E2695E" w:rsidRDefault="00CF7DE9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  <w:p w:rsidR="00E2695E" w:rsidRDefault="00CF7DE9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2025</w:t>
            </w:r>
          </w:p>
          <w:p w:rsidR="00E2695E" w:rsidRDefault="00CF7DE9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2025</w:t>
            </w:r>
          </w:p>
          <w:p w:rsidR="00E2695E" w:rsidRPr="005D3B4E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D75FC3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FC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8-11классов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F34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Тема «</w:t>
            </w:r>
            <w:r w:rsidRPr="00936F34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Психологические особенности подростков</w:t>
            </w:r>
            <w:r w:rsidRPr="00936F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5D3B4E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B4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D75FC3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FC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педагог-психолог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F34">
              <w:rPr>
                <w:rFonts w:ascii="Times New Roman" w:hAnsi="Times New Roman" w:cs="Times New Roman"/>
                <w:sz w:val="24"/>
                <w:szCs w:val="24"/>
              </w:rPr>
              <w:t>Тестирование «Выявление суицидального риска у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подросткового возраста</w:t>
            </w:r>
            <w:r w:rsidRPr="00936F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5D3B4E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B4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D75FC3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FC3">
              <w:rPr>
                <w:rFonts w:ascii="Times New Roman" w:hAnsi="Times New Roman" w:cs="Times New Roman"/>
                <w:sz w:val="24"/>
                <w:szCs w:val="24"/>
              </w:rPr>
              <w:t>Учитель биологии, администрация школы</w:t>
            </w:r>
          </w:p>
        </w:tc>
      </w:tr>
      <w:tr w:rsidR="00E2695E" w:rsidRPr="003963E4" w:rsidTr="00A542C8">
        <w:trPr>
          <w:trHeight w:val="402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695E" w:rsidRPr="003963E4" w:rsidTr="00A542C8">
        <w:tc>
          <w:tcPr>
            <w:tcW w:w="9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3963E4">
              <w:rPr>
                <w:rFonts w:ascii="Times New Roman" w:hAnsi="Times New Roman" w:cs="Times New Roman"/>
                <w:b/>
                <w:sz w:val="28"/>
                <w:szCs w:val="28"/>
              </w:rPr>
              <w:t>. Мероприятия по профилактике половой неприкосновенности несовершеннолетних.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102E2D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2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Приглашение работников ОМВД, для проведения лекций, бесед, разъяснения прав детей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ОДН 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Халезина</w:t>
            </w:r>
            <w:bookmarkStart w:id="0" w:name="_GoBack"/>
            <w:bookmarkEnd w:id="0"/>
            <w:r w:rsidR="002630FA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школьного стенда «Мои права и обязанности»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10-11класса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7445C8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95E" w:rsidRPr="003963E4" w:rsidTr="00A542C8">
        <w:tc>
          <w:tcPr>
            <w:tcW w:w="98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3963E4" w:rsidRDefault="00E2695E" w:rsidP="00A542C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VII</w:t>
            </w:r>
            <w:r w:rsidRPr="003963E4">
              <w:rPr>
                <w:rFonts w:ascii="Times New Roman" w:hAnsi="Times New Roman" w:cs="Times New Roman"/>
                <w:b/>
                <w:sz w:val="28"/>
                <w:szCs w:val="28"/>
              </w:rPr>
              <w:t>. Мероприятия по предупреждению, выявлению и пресечению проявлений экстремистской направленности в подростковой среде.</w:t>
            </w:r>
          </w:p>
        </w:tc>
      </w:tr>
      <w:tr w:rsidR="00E2695E" w:rsidRPr="003963E4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695E" w:rsidRPr="003963E4" w:rsidRDefault="00E2695E" w:rsidP="00A542C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3E4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E2695E" w:rsidRPr="00057F73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8181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12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часы по профилактики экстремизма и терроризма. Формирование установок толерантного сознания учащихся.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81812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1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2695E" w:rsidRPr="003963E4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1-11классов</w:t>
            </w:r>
          </w:p>
        </w:tc>
      </w:tr>
      <w:tr w:rsidR="00E2695E" w:rsidRPr="00057F73" w:rsidTr="00A542C8"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580A" w:rsidRDefault="00E2695E" w:rsidP="00A542C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5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Встречи с участковым </w:t>
            </w:r>
            <w:proofErr w:type="spellStart"/>
            <w:r w:rsidRPr="00AD5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Кузьменко</w:t>
            </w:r>
            <w:proofErr w:type="spellEnd"/>
            <w:r w:rsidRPr="00AD58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инспекторами ОДН по пресечению проявления экстремизма.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3B4E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E2695E" w:rsidRPr="005D3B4E" w:rsidRDefault="00E2695E" w:rsidP="00A542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 w:rsidR="00CF7D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95E" w:rsidRPr="00AD580A" w:rsidRDefault="00E2695E" w:rsidP="00263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D580A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ковый, инспектор ОДН, классные </w:t>
            </w:r>
            <w:r w:rsidRPr="00AD580A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</w:tbl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2695E" w:rsidRPr="00057F73" w:rsidRDefault="00E2695E" w:rsidP="00E269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874" w:rsidRDefault="00320874"/>
    <w:sectPr w:rsidR="00320874" w:rsidSect="00B45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A98"/>
    <w:rsid w:val="001809BD"/>
    <w:rsid w:val="002630FA"/>
    <w:rsid w:val="00320874"/>
    <w:rsid w:val="007842E7"/>
    <w:rsid w:val="009B45ED"/>
    <w:rsid w:val="00C242C9"/>
    <w:rsid w:val="00C47042"/>
    <w:rsid w:val="00CF7DE9"/>
    <w:rsid w:val="00DC3A98"/>
    <w:rsid w:val="00DC3FF9"/>
    <w:rsid w:val="00E2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5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E2695E"/>
    <w:rPr>
      <w:rFonts w:cs="Times New Roman"/>
    </w:rPr>
  </w:style>
  <w:style w:type="paragraph" w:styleId="a3">
    <w:name w:val="Normal (Web)"/>
    <w:basedOn w:val="a"/>
    <w:rsid w:val="00E2695E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24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2C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2022-10-10T23:23:00Z</cp:lastPrinted>
  <dcterms:created xsi:type="dcterms:W3CDTF">2024-07-22T09:56:00Z</dcterms:created>
  <dcterms:modified xsi:type="dcterms:W3CDTF">2025-06-25T02:38:00Z</dcterms:modified>
</cp:coreProperties>
</file>