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00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pt;height:617.45pt" o:ole="">
            <v:imagedata r:id="rId5" o:title=""/>
          </v:shape>
          <o:OLEObject Type="Embed" ProgID="FoxitReader.Document" ShapeID="_x0000_i1025" DrawAspect="Content" ObjectID="_1746360555" r:id="rId6"/>
        </w:object>
      </w: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0CD" w:rsidRDefault="005500C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5570" w:rsidRDefault="00945570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5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</w:t>
      </w:r>
    </w:p>
    <w:p w:rsidR="00945570" w:rsidRPr="00945570" w:rsidRDefault="00945570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5570" w:rsidRPr="00945570" w:rsidRDefault="00945570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55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МБОУ «СОШ с.Пуциловка»</w:t>
      </w:r>
    </w:p>
    <w:p w:rsidR="00945570" w:rsidRPr="00945570" w:rsidRDefault="008E3E4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В.В.Сухопарова</w:t>
      </w:r>
    </w:p>
    <w:p w:rsidR="00945570" w:rsidRDefault="00945570" w:rsidP="009455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570" w:rsidRPr="00945570" w:rsidRDefault="008E3E4D" w:rsidP="0094557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01.06.2023</w:t>
      </w:r>
    </w:p>
    <w:p w:rsidR="00945570" w:rsidRDefault="00945570" w:rsidP="009455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5570" w:rsidRDefault="00945570" w:rsidP="009455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4A7" w:rsidRPr="005374A7" w:rsidRDefault="005374A7" w:rsidP="009455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образовательное бюджетное учреждение</w:t>
      </w:r>
    </w:p>
    <w:p w:rsidR="005374A7" w:rsidRDefault="005374A7" w:rsidP="009455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редняя общеобразовательная школа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Пуциловка»</w:t>
      </w:r>
    </w:p>
    <w:p w:rsidR="00176054" w:rsidRPr="005374A7" w:rsidRDefault="00176054" w:rsidP="009455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Уссурийского городского округа</w:t>
      </w:r>
    </w:p>
    <w:p w:rsidR="005374A7" w:rsidRDefault="005374A7" w:rsidP="0094557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374A7" w:rsidRDefault="005374A7" w:rsidP="005374A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5374A7" w:rsidRPr="005374A7" w:rsidRDefault="005374A7" w:rsidP="00537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Программа </w:t>
      </w:r>
    </w:p>
    <w:p w:rsidR="005374A7" w:rsidRPr="005374A7" w:rsidRDefault="005374A7" w:rsidP="005374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Летнего пришкольного лагеря </w:t>
      </w:r>
    </w:p>
    <w:p w:rsidR="005374A7" w:rsidRPr="00945570" w:rsidRDefault="005374A7" w:rsidP="009455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дневным пребыванием детей</w:t>
      </w:r>
    </w:p>
    <w:p w:rsidR="005374A7" w:rsidRPr="005374A7" w:rsidRDefault="005374A7" w:rsidP="005374A7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omic Sans MS" w:eastAsia="Times New Roman" w:hAnsi="Comic Sans MS" w:cs="Calibri"/>
          <w:color w:val="000000"/>
          <w:sz w:val="28"/>
          <w:szCs w:val="28"/>
          <w:lang w:eastAsia="ru-RU"/>
        </w:rPr>
        <w:t>                     </w:t>
      </w:r>
    </w:p>
    <w:p w:rsidR="005374A7" w:rsidRDefault="005374A7" w:rsidP="005374A7">
      <w:pPr>
        <w:tabs>
          <w:tab w:val="left" w:pos="409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4A7" w:rsidRPr="005374A7" w:rsidRDefault="00176054" w:rsidP="005374A7">
      <w:pPr>
        <w:tabs>
          <w:tab w:val="left" w:pos="409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                             </w:t>
      </w:r>
      <w:r w:rsidR="005374A7" w:rsidRPr="005374A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«Юные патриоты»</w:t>
      </w:r>
    </w:p>
    <w:p w:rsidR="005374A7" w:rsidRDefault="005374A7" w:rsidP="00537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4A7" w:rsidRDefault="005374A7" w:rsidP="005374A7">
      <w:pPr>
        <w:tabs>
          <w:tab w:val="left" w:pos="414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ab/>
      </w:r>
      <w:r w:rsidRPr="005374A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2915" cy="4329545"/>
            <wp:effectExtent l="0" t="0" r="5080" b="0"/>
            <wp:docPr id="8" name="Рисунок 8" descr="C:\Users\Валерия\Downloads\IMG_20220510_093449_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ownloads\IMG_20220510_093449_6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60" cy="43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A7" w:rsidRDefault="005374A7" w:rsidP="00537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4A7" w:rsidRDefault="005374A7" w:rsidP="001760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4A7" w:rsidRDefault="008E3E4D" w:rsidP="005374A7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 Сухопарова Валерия Валерьевна</w:t>
      </w:r>
    </w:p>
    <w:p w:rsidR="005374A7" w:rsidRDefault="005374A7" w:rsidP="005374A7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4A7" w:rsidRDefault="005374A7" w:rsidP="005374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4A7" w:rsidRDefault="008E3E4D" w:rsidP="005374A7">
      <w:pPr>
        <w:tabs>
          <w:tab w:val="left" w:pos="461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  <w:t>2023</w:t>
      </w:r>
    </w:p>
    <w:p w:rsidR="005374A7" w:rsidRPr="00054BF8" w:rsidRDefault="00176054" w:rsidP="005374A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</w:t>
      </w:r>
      <w:r w:rsidR="005374A7"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1. Паспорт программы</w:t>
      </w:r>
    </w:p>
    <w:tbl>
      <w:tblPr>
        <w:tblW w:w="10206" w:type="dxa"/>
        <w:tblInd w:w="53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83"/>
        <w:gridCol w:w="3129"/>
        <w:gridCol w:w="5794"/>
      </w:tblGrid>
      <w:tr w:rsidR="005374A7" w:rsidRPr="005374A7" w:rsidTr="00176054">
        <w:trPr>
          <w:trHeight w:val="700"/>
        </w:trPr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Номинация, в которой заявлена программа: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Рабочая программа по организации летнего оздоровительного отдыха детей  пришкольного лагеря 2022</w:t>
            </w:r>
          </w:p>
        </w:tc>
      </w:tr>
      <w:tr w:rsidR="005374A7" w:rsidRPr="005374A7" w:rsidTr="00176054">
        <w:trPr>
          <w:trHeight w:val="570"/>
        </w:trPr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Полное название программы: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823D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Краткосрочная</w:t>
            </w:r>
            <w:r w:rsidR="00823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профильная программа 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летнего оздоровительного лагеря </w:t>
            </w:r>
            <w:r w:rsidR="00823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«Юный патриот» 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дневным пребыв</w:t>
            </w:r>
            <w:r w:rsidR="00823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анием детей   МБОУ «СОШ с. Пуциловка»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823D31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программы: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активного отдыха  детей  и воспитание гражданских и патриотических  чувств через формирование интереса к истории своего народа, его традициям и культуре путем активизации его творческого потенциала и вовлечение активных форм культурного и оздоровительного досуга.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823D31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1.Создание условий для освоения детьми традиций, культуры народа, знакомство с народными промыслами, ремеслами, искусством (танцы, песни, разговорный 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жанр), развитие творческой деятельности, сохранению народной культуры.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Способствование развитию фантазии, творчества, изобретательности.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Оказание помощи детям в освоении новых социальных ролей, накоплении опыта самостоятельности, самоорганизации, самореализации в соответствующей деятельности. Социализация детей через  органы самоуправления.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Корректирование дефектов развития детей в процессе   разностороннего воспитательного воздействия.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="00176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стремление к духовному росту и здоровому образу жизни.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823D31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реализации программы: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5374A7">
            <w:pPr>
              <w:pBdr>
                <w:bottom w:val="single" w:sz="8" w:space="4" w:color="4F81BD"/>
              </w:pBdr>
              <w:spacing w:after="0" w:line="240" w:lineRule="auto"/>
              <w:rPr>
                <w:rFonts w:ascii="Cambria" w:eastAsia="Times New Roman" w:hAnsi="Cambria" w:cs="Times New Roman"/>
                <w:color w:val="17365D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01 июня по 21</w:t>
            </w:r>
            <w:r w:rsidR="008E3E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июня 2023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823D31" w:rsidRDefault="00823D31" w:rsidP="00176054">
            <w:pPr>
              <w:spacing w:after="0" w:line="240" w:lineRule="auto"/>
              <w:ind w:left="-36" w:hanging="36"/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7365D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Основные мероприятия: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5374A7">
            <w:pPr>
              <w:pBdr>
                <w:bottom w:val="single" w:sz="8" w:space="4" w:color="4F81BD"/>
              </w:pBdr>
              <w:spacing w:after="0" w:line="240" w:lineRule="auto"/>
              <w:rPr>
                <w:rFonts w:ascii="Cambria" w:eastAsia="Times New Roman" w:hAnsi="Cambria" w:cs="Times New Roman"/>
                <w:color w:val="17365D"/>
                <w:sz w:val="52"/>
                <w:szCs w:val="52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Экскурсии, конкурсные программы, спортивные состязания, эстафеты, народные, хороводные,</w:t>
            </w:r>
          </w:p>
          <w:p w:rsidR="005374A7" w:rsidRPr="005374A7" w:rsidRDefault="005374A7" w:rsidP="005374A7">
            <w:pPr>
              <w:pBdr>
                <w:bottom w:val="single" w:sz="8" w:space="4" w:color="4F81BD"/>
              </w:pBdr>
              <w:spacing w:after="0" w:line="240" w:lineRule="auto"/>
              <w:rPr>
                <w:rFonts w:ascii="Cambria" w:eastAsia="Times New Roman" w:hAnsi="Cambria" w:cs="Times New Roman"/>
                <w:color w:val="17365D"/>
                <w:sz w:val="52"/>
                <w:szCs w:val="52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познавательные игры, развлечения,</w:t>
            </w:r>
          </w:p>
          <w:p w:rsidR="005374A7" w:rsidRPr="005374A7" w:rsidRDefault="005374A7" w:rsidP="005374A7">
            <w:pPr>
              <w:pBdr>
                <w:bottom w:val="single" w:sz="8" w:space="4" w:color="4F81BD"/>
              </w:pBdr>
              <w:spacing w:after="0" w:line="240" w:lineRule="auto"/>
              <w:rPr>
                <w:rFonts w:ascii="Cambria" w:eastAsia="Times New Roman" w:hAnsi="Cambria" w:cs="Times New Roman"/>
                <w:color w:val="17365D"/>
                <w:sz w:val="52"/>
                <w:szCs w:val="52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праздники, викторины, мастерские,</w:t>
            </w:r>
          </w:p>
          <w:p w:rsidR="005374A7" w:rsidRPr="005374A7" w:rsidRDefault="005374A7" w:rsidP="005374A7">
            <w:pPr>
              <w:pBdr>
                <w:bottom w:val="single" w:sz="8" w:space="4" w:color="4F81BD"/>
              </w:pBdr>
              <w:spacing w:after="0" w:line="240" w:lineRule="auto"/>
              <w:rPr>
                <w:rFonts w:ascii="Cambria" w:eastAsia="Times New Roman" w:hAnsi="Cambria" w:cs="Times New Roman"/>
                <w:color w:val="17365D"/>
                <w:sz w:val="52"/>
                <w:szCs w:val="52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творческие встречи.</w:t>
            </w:r>
          </w:p>
        </w:tc>
      </w:tr>
      <w:tr w:rsidR="005374A7" w:rsidRPr="005374A7" w:rsidTr="00176054">
        <w:trPr>
          <w:trHeight w:val="272"/>
        </w:trPr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Направления</w:t>
            </w:r>
          </w:p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деятельности: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Духовно – нравственная деятельность.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 – оздоровительная деятельность.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 – творческая деятельность.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Эколого-краеведческая деятельность.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Социальная деятельность.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Профилактическая деятельность.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самоуправления.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 – значимая деятельность.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Патриотическое воспитание.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Художественно- эстетическая деятельность.</w:t>
            </w:r>
          </w:p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деятельность.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823D31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Ожидаемый результат: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5374A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Улучшение физического и психического здоровья детей</w:t>
            </w:r>
            <w:proofErr w:type="gramStart"/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их максимальное оздоровление; воспитание у детей навыков здорового образа жизни.</w:t>
            </w:r>
          </w:p>
          <w:p w:rsidR="005374A7" w:rsidRPr="005374A7" w:rsidRDefault="005374A7" w:rsidP="005374A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Повышение социальной активности путём вовлечения в творческие и познавательные дела, развитие лидерских и организаторских способностей через КТД.</w:t>
            </w:r>
          </w:p>
          <w:p w:rsidR="005374A7" w:rsidRPr="005374A7" w:rsidRDefault="005374A7" w:rsidP="005374A7">
            <w:pPr>
              <w:spacing w:after="0" w:line="240" w:lineRule="auto"/>
              <w:ind w:left="32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Развитие навыков межличностного  общения.</w:t>
            </w:r>
          </w:p>
          <w:p w:rsidR="005374A7" w:rsidRPr="005374A7" w:rsidRDefault="005374A7" w:rsidP="005374A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4.Самореализация, саморазвитие и самосовершенствование каждого ребенка в процессе участия в жизни лагеря  и 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углубление знаний в области культуры России.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организации:</w:t>
            </w:r>
          </w:p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Авторы программы: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Default="00823D31" w:rsidP="00537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«СОШ с. Пуциловка»</w:t>
            </w:r>
          </w:p>
          <w:p w:rsidR="00823D31" w:rsidRPr="00823D31" w:rsidRDefault="00823D31" w:rsidP="005374A7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Сухопарова Валерия Валерьевна – учитель начальных классов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Почтовый адрес организации: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823D31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Пуциловка, ул. Советская , 15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Ф.И.О. руководителя организации: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8E3E4D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Сухопарова Валерия Валерьевна</w:t>
            </w:r>
          </w:p>
        </w:tc>
      </w:tr>
      <w:tr w:rsidR="005374A7" w:rsidRPr="005374A7" w:rsidTr="00176054">
        <w:trPr>
          <w:trHeight w:val="678"/>
        </w:trPr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ФИО разработчика программы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823D31" w:rsidP="008E3E4D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Сухопарова Валерия Валерьевна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Телефон,</w:t>
            </w:r>
          </w:p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факс с указанием кода населенного пункта, электронный адрес организации: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176054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8- 4234-39-4</w:t>
            </w:r>
            <w:r w:rsidR="00823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823D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5374A7" w:rsidRPr="005374A7" w:rsidTr="00176054">
        <w:tc>
          <w:tcPr>
            <w:tcW w:w="1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ind w:left="-36" w:hanging="36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176054" w:rsidRDefault="005374A7" w:rsidP="005374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создания программы:</w:t>
            </w:r>
          </w:p>
        </w:tc>
        <w:tc>
          <w:tcPr>
            <w:tcW w:w="5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5374A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  <w:r w:rsidR="00176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E3E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2023</w:t>
            </w:r>
            <w:r w:rsidR="001760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</w:tbl>
    <w:p w:rsidR="005374A7" w:rsidRPr="005374A7" w:rsidRDefault="005374A7" w:rsidP="005374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23D31" w:rsidRDefault="00823D31" w:rsidP="005374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823D31" w:rsidRDefault="00823D31" w:rsidP="005374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823D31" w:rsidRDefault="00823D31" w:rsidP="005374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823D31" w:rsidRDefault="00823D31" w:rsidP="005374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823D31" w:rsidRDefault="00823D31" w:rsidP="005374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823D31" w:rsidRDefault="00823D31" w:rsidP="005374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823D31" w:rsidRDefault="00823D31" w:rsidP="005374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823D31" w:rsidRDefault="00823D31" w:rsidP="005374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823D31" w:rsidRDefault="00823D31" w:rsidP="008E3E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00"/>
          <w:lang w:eastAsia="ru-RU"/>
        </w:rPr>
      </w:pPr>
    </w:p>
    <w:p w:rsidR="005374A7" w:rsidRDefault="005374A7" w:rsidP="005374A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Пояснительная записка</w:t>
      </w:r>
    </w:p>
    <w:p w:rsidR="00176054" w:rsidRPr="005374A7" w:rsidRDefault="00176054" w:rsidP="005374A7">
      <w:pPr>
        <w:spacing w:after="0" w:line="240" w:lineRule="auto"/>
        <w:ind w:firstLine="426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5374A7" w:rsidRPr="005374A7" w:rsidRDefault="00176054" w:rsidP="00176054">
      <w:pPr>
        <w:shd w:val="clear" w:color="auto" w:fill="FFFFFF"/>
        <w:tabs>
          <w:tab w:val="left" w:pos="426"/>
        </w:tabs>
        <w:spacing w:after="0" w:line="276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</w:t>
      </w:r>
      <w:r w:rsidR="005374A7"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Летняя большая перемена дана школьникам для укрепления их здоровья, физической закалки, восстановления сил после долгого учебного года. Но это также время их обогащения, время действий, пробы и проверки своих сил, время освоения и осмысления окружающего мира. Как правило, активный отдых детей проходит в спортивно-оздоровительных лагерях, в санаториях, на пришкольных летних оздоровительных площадках.</w:t>
      </w:r>
      <w:r w:rsidR="005374A7"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374A7"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условиях  летнего пришкольного лагеря, отдых детей уникален, это  не продолжение школьного образовательного процесса, а интеграция летнего отдыха и познавательной деятельности. Это совсем  иной кусочек жизни ребенка, его отдых, наполненный яркими впечатлениями, и </w:t>
      </w:r>
      <w:proofErr w:type="gramStart"/>
      <w:r w:rsidR="005374A7"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только хорошим</w:t>
      </w:r>
      <w:proofErr w:type="gramEnd"/>
      <w:r w:rsidR="005374A7"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настроением.  Главное в лагере не система дел, не мероприятия, а ребенок в деле, его поступки, его отношение к делу, к друзьям по отряду, к взрослым людям.</w:t>
      </w:r>
    </w:p>
    <w:p w:rsidR="005374A7" w:rsidRPr="005374A7" w:rsidRDefault="005374A7" w:rsidP="00176054">
      <w:pPr>
        <w:shd w:val="clear" w:color="auto" w:fill="FFFFFF"/>
        <w:spacing w:after="0" w:line="276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        При написании программы мы не могли не отметить, что 2022 год  приурочен к году культурного наследия нашей страны, поэтому особую роль мы уделили культуре и  искусству России. Русская история очень богата яркими </w:t>
      </w: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событиями, пронизана великой силой духа, богатырскими подвигами, воспетых в легендах, летописях, былинах, музыке, поэзии. Программа на доступном для детей уровне знакомит детей с наиболее важными событиями истории Руси, ее героями, основами православной культуры, традициями, бытом русского народа, способствуют развития познавательных способностей детей, формированию высокой нравственности, воспитывает любовь к Отечеству, уважение к предкам, защищавшим Русь от врагов, интерес к самобытной русской культуре.</w:t>
      </w:r>
    </w:p>
    <w:p w:rsidR="005374A7" w:rsidRPr="005374A7" w:rsidRDefault="005374A7" w:rsidP="00176054">
      <w:pPr>
        <w:shd w:val="clear" w:color="auto" w:fill="FFFFFF"/>
        <w:spacing w:after="0" w:line="276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Вся запланированная работа пройдёт под эгидой года культурного наследия  России.</w:t>
      </w:r>
      <w:r w:rsidRPr="005374A7">
        <w:rPr>
          <w:rFonts w:ascii="Calibri" w:eastAsia="Times New Roman" w:hAnsi="Calibri" w:cs="Calibri"/>
          <w:color w:val="181818"/>
          <w:sz w:val="28"/>
          <w:szCs w:val="28"/>
          <w:shd w:val="clear" w:color="auto" w:fill="FFFFFF"/>
          <w:lang w:eastAsia="ru-RU"/>
        </w:rPr>
        <w:t> </w:t>
      </w: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Приобщение детей к народной культуре всегда будет </w:t>
      </w:r>
      <w:r w:rsidRPr="005374A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актуальным</w:t>
      </w: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так как является средством формирования у них патриотических чувств и развития духовности. Воспитания гражданина, патриота, любящего свою Родину - задача особенно актуальная сегодня.</w:t>
      </w:r>
    </w:p>
    <w:p w:rsidR="005374A7" w:rsidRPr="005374A7" w:rsidRDefault="005374A7" w:rsidP="00176054">
      <w:pPr>
        <w:shd w:val="clear" w:color="auto" w:fill="FFFFFF"/>
        <w:spacing w:after="0" w:line="276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Также было решено дополнить программу информационно-познавательным блоком, который будет представлен в игровой форме путешествия по территории России.</w:t>
      </w:r>
    </w:p>
    <w:p w:rsidR="005374A7" w:rsidRPr="005374A7" w:rsidRDefault="005374A7" w:rsidP="00176054">
      <w:pPr>
        <w:shd w:val="clear" w:color="auto" w:fill="FFFFFF"/>
        <w:spacing w:after="0" w:line="276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Программа предлагает комплекс мероприятий, который включает всех детей в различные виды деятельности, направленной на творческое развитие детей, на развитие сотрудничества и взаимопонимание детей и взрослых воспитателей, укрепление здоровья.</w:t>
      </w:r>
    </w:p>
    <w:p w:rsidR="005374A7" w:rsidRPr="005374A7" w:rsidRDefault="005374A7" w:rsidP="00176054">
      <w:pPr>
        <w:shd w:val="clear" w:color="auto" w:fill="FFFFFF"/>
        <w:spacing w:after="0" w:line="276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Составление программы летнего лагеря позволяет максимально эффективно использовать ресурсы и возможности лагеря. Педагогический коллектив лагеря, составляя планирование работы, продумал все возможности для раскрытия потенциала каждого ребенка.</w:t>
      </w: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Программа, по которой мы работаем, по своей направленности является модульной, то есть, включает в себя разноплановую деятельность, объединяет различные направления оздоровления, отдыха и воспитания детей в условиях летнего лагеря.</w:t>
      </w:r>
    </w:p>
    <w:p w:rsidR="005374A7" w:rsidRPr="005374A7" w:rsidRDefault="005374A7" w:rsidP="00176054">
      <w:pPr>
        <w:shd w:val="clear" w:color="auto" w:fill="FFFFFF"/>
        <w:spacing w:after="0" w:line="276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 целью организации летнего отдыха детей </w:t>
      </w:r>
      <w:r w:rsidR="00823D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базе МБОУ </w:t>
      </w:r>
      <w:r w:rsidR="001760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="00823D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СОШ с. Пуциловка</w:t>
      </w:r>
      <w:r w:rsidR="001760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</w:t>
      </w: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организуется детская оздоровительная площадка с дневным пребыванием детей. Предпо</w:t>
      </w:r>
      <w:r w:rsidR="00823D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лагается за одну смену принять 3</w:t>
      </w: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 учащи</w:t>
      </w:r>
      <w:r w:rsidR="00823D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хся. Возраст детей от 10 до 13</w:t>
      </w:r>
      <w:r w:rsidRPr="005374A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лет. Продолжительность смены 21 день.</w:t>
      </w:r>
    </w:p>
    <w:p w:rsidR="005374A7" w:rsidRPr="005374A7" w:rsidRDefault="005374A7" w:rsidP="00176054">
      <w:pPr>
        <w:spacing w:after="0" w:line="276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ориентирована на отдых ребят, который поможет улучшить творческие навыки,  вызовет интерес к развитию новых способностей и талантов, ведь проблема </w:t>
      </w:r>
      <w:bookmarkStart w:id="0" w:name="_GoBack"/>
      <w:bookmarkEnd w:id="0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раннего выявления и обучения талантливой молодежи – приоритетная в современном образовании.</w:t>
      </w:r>
    </w:p>
    <w:p w:rsidR="005374A7" w:rsidRDefault="005374A7" w:rsidP="00176054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Мероприятия, включённые в программу, развивают  социальную и формируют музыкальную культуру детей, повышают духовно-нравственное, </w:t>
      </w:r>
      <w:proofErr w:type="spell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гражданско</w:t>
      </w:r>
      <w:proofErr w:type="spell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патриотическое, художественно - эстетическое воспитание, систематизируют знания </w:t>
      </w:r>
      <w:proofErr w:type="gram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культуры своей Родины, знакомят с  современными достижениями технологии, культуры и науки. Лагерь даёт дополнительные возможности для организации микросреды, ценностного ориентирования через 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разнообразные социальные связи, благоприятную атмосферу. Создание такой микросреды в деятельности отряда является одной из приоритетных задач лагеря.</w:t>
      </w:r>
    </w:p>
    <w:p w:rsidR="00176054" w:rsidRPr="005374A7" w:rsidRDefault="00176054" w:rsidP="00176054">
      <w:pPr>
        <w:spacing w:after="0" w:line="276" w:lineRule="auto"/>
        <w:ind w:left="426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374A7" w:rsidRPr="005374A7" w:rsidRDefault="005374A7" w:rsidP="0017605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Цель и задачи программы</w:t>
      </w:r>
    </w:p>
    <w:p w:rsidR="005374A7" w:rsidRPr="005374A7" w:rsidRDefault="005374A7" w:rsidP="00176054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программы:</w:t>
      </w:r>
      <w:r w:rsidRPr="005374A7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br/>
      </w:r>
      <w:r w:rsidRPr="005374A7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br/>
        <w:t>Цель </w:t>
      </w:r>
      <w:r w:rsidRPr="005374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5374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организация активного отдыха  детей  и воспитание гражданских и патриотических  чувств через формирование интереса к истории своего народа, его традициям и культуре путем активизации его творческого потенциала и вовлечение активных форм культурного и оздоровительного досуга, создание благоприятных условий для укрепления здоровья и организации досуга учащихся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</w:t>
      </w:r>
      <w:r w:rsidRPr="005374A7">
        <w:rPr>
          <w:rFonts w:ascii="Open Sans" w:eastAsia="Times New Roman" w:hAnsi="Open Sans" w:cs="Calibri"/>
          <w:color w:val="000000"/>
          <w:sz w:val="27"/>
          <w:szCs w:val="27"/>
          <w:lang w:eastAsia="ru-RU"/>
        </w:rPr>
        <w:t>.</w:t>
      </w:r>
      <w:r w:rsidRPr="005374A7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br/>
      </w:r>
    </w:p>
    <w:p w:rsidR="005374A7" w:rsidRPr="005374A7" w:rsidRDefault="005374A7" w:rsidP="00176054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Задачи программы:</w:t>
      </w:r>
    </w:p>
    <w:p w:rsidR="005374A7" w:rsidRPr="005374A7" w:rsidRDefault="005374A7" w:rsidP="00176054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1.Создание условий для освоения детьми традиций, культуры народа, знакомство с народными промыслами, ремеслами, искусством (танцы, песни, разговорный жанр), развитие творческой деятельности, сохранению народной культуры.</w:t>
      </w:r>
    </w:p>
    <w:p w:rsidR="005374A7" w:rsidRPr="005374A7" w:rsidRDefault="005374A7" w:rsidP="00176054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Способствование развитию фантазии, творчества, изобретательности.</w:t>
      </w:r>
    </w:p>
    <w:p w:rsidR="005374A7" w:rsidRPr="005374A7" w:rsidRDefault="005374A7" w:rsidP="00176054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Оказание помощи детям в освоении новых социальных ролей, накоплении опыта самостоятельности, самоорганизации, самореализации в соответствующей деятельности. Социализация детей через  органы самоуправления.</w:t>
      </w:r>
    </w:p>
    <w:p w:rsidR="005374A7" w:rsidRPr="005374A7" w:rsidRDefault="005374A7" w:rsidP="00176054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Корректирование дефектов развития детей в процессе   разностороннего воспитательного воздействия.</w:t>
      </w:r>
    </w:p>
    <w:p w:rsidR="005374A7" w:rsidRPr="005374A7" w:rsidRDefault="005374A7" w:rsidP="00176054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5.Воспитание стремление к духовному росту и здоровому образу жизни.</w:t>
      </w:r>
    </w:p>
    <w:p w:rsidR="005374A7" w:rsidRPr="005374A7" w:rsidRDefault="005374A7" w:rsidP="00176054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br/>
      </w:r>
    </w:p>
    <w:p w:rsidR="005374A7" w:rsidRPr="005374A7" w:rsidRDefault="005374A7" w:rsidP="0017605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Участники программы</w:t>
      </w:r>
    </w:p>
    <w:p w:rsidR="005374A7" w:rsidRPr="005374A7" w:rsidRDefault="005374A7" w:rsidP="00176054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Участниками программы оздоровительного лагеря являются учащиеся школы, педагогические и медицинские работники, обслуживающий персонал.</w:t>
      </w:r>
    </w:p>
    <w:p w:rsidR="005374A7" w:rsidRPr="005374A7" w:rsidRDefault="005374A7" w:rsidP="00176054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 Возраст воспитанников </w:t>
      </w:r>
      <w:r w:rsidR="00054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лагеря с дневным пребыванием 10-13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 включительно. Деятельность учащих</w:t>
      </w:r>
      <w:r w:rsidR="00054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осуществляется в  отряде из 3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человек. Содержательная часть программы составлена соответственно возрасту участников.</w:t>
      </w:r>
    </w:p>
    <w:p w:rsidR="00054BF8" w:rsidRDefault="005374A7" w:rsidP="0017605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Преимущество при зачислении в лагерь с дневным пребыванием имеются дети из многодетных, неполных, малообеспеченных семей</w:t>
      </w:r>
      <w:r w:rsidR="00054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74A7" w:rsidRPr="005374A7" w:rsidRDefault="005374A7" w:rsidP="00176054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Зачисление детей в лагерь производится в соответствии с заявлениями родителей или лиц, их заменяющих.</w:t>
      </w:r>
    </w:p>
    <w:p w:rsidR="005374A7" w:rsidRPr="005374A7" w:rsidRDefault="005374A7" w:rsidP="00176054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Комплектование педагогическими кадрами, обслуживающим персоналом осуществляет директор школы совместно с начальником лагеря.</w:t>
      </w:r>
    </w:p>
    <w:p w:rsidR="005374A7" w:rsidRPr="005374A7" w:rsidRDefault="005374A7" w:rsidP="00176054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 Работники лагеря несут личную ответственность за жизнь и здоровье детей в пределах, возложенных на них обязанностей.</w:t>
      </w:r>
    </w:p>
    <w:tbl>
      <w:tblPr>
        <w:tblW w:w="10915" w:type="dxa"/>
        <w:tblInd w:w="-15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43"/>
        <w:gridCol w:w="4074"/>
        <w:gridCol w:w="4998"/>
      </w:tblGrid>
      <w:tr w:rsidR="005374A7" w:rsidRPr="005374A7" w:rsidTr="00054BF8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Работники лагеря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Должность</w:t>
            </w:r>
          </w:p>
        </w:tc>
      </w:tr>
      <w:tr w:rsidR="005374A7" w:rsidRPr="005374A7" w:rsidTr="00054BF8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8E3E4D" w:rsidP="00176054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Склярова Н.Д.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лагеря</w:t>
            </w:r>
          </w:p>
        </w:tc>
      </w:tr>
      <w:tr w:rsidR="005374A7" w:rsidRPr="005374A7" w:rsidTr="00054BF8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8E3E4D" w:rsidP="008E3E4D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Павпертова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В.Б.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лагеря</w:t>
            </w:r>
          </w:p>
        </w:tc>
      </w:tr>
      <w:tr w:rsidR="005374A7" w:rsidRPr="005374A7" w:rsidTr="00054BF8">
        <w:trPr>
          <w:trHeight w:val="33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176054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1760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лагеря</w:t>
            </w:r>
          </w:p>
        </w:tc>
      </w:tr>
    </w:tbl>
    <w:p w:rsidR="00176054" w:rsidRDefault="00176054" w:rsidP="001760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74A7" w:rsidRPr="005374A7" w:rsidRDefault="005374A7" w:rsidP="0017605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Этапы реализации программы</w:t>
      </w:r>
    </w:p>
    <w:p w:rsidR="005374A7" w:rsidRPr="005374A7" w:rsidRDefault="005374A7" w:rsidP="00176054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реализуется в 5 этапа: подготовительный, организационный, основной, заключительный и аналитический.</w:t>
      </w:r>
    </w:p>
    <w:tbl>
      <w:tblPr>
        <w:tblW w:w="11057" w:type="dxa"/>
        <w:tblInd w:w="-15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7"/>
        <w:gridCol w:w="2285"/>
        <w:gridCol w:w="5435"/>
        <w:gridCol w:w="223"/>
        <w:gridCol w:w="2127"/>
      </w:tblGrid>
      <w:tr w:rsidR="005374A7" w:rsidRPr="005374A7" w:rsidTr="00054BF8">
        <w:trPr>
          <w:trHeight w:val="270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Этапы программы, сроки проведения</w:t>
            </w:r>
          </w:p>
        </w:tc>
        <w:tc>
          <w:tcPr>
            <w:tcW w:w="5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Содержания этапа</w:t>
            </w:r>
          </w:p>
        </w:tc>
        <w:tc>
          <w:tcPr>
            <w:tcW w:w="23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5374A7" w:rsidRPr="005374A7" w:rsidTr="00054BF8">
        <w:trPr>
          <w:trHeight w:val="270"/>
        </w:trPr>
        <w:tc>
          <w:tcPr>
            <w:tcW w:w="1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1.Подготовительный этап «Возрождение идеи»</w:t>
            </w:r>
          </w:p>
        </w:tc>
      </w:tr>
      <w:tr w:rsidR="005374A7" w:rsidRPr="005374A7" w:rsidTr="00054BF8">
        <w:trPr>
          <w:trHeight w:val="270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 -март</w:t>
            </w:r>
          </w:p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202</w:t>
            </w:r>
            <w:r w:rsidR="008E3E4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Рассмотрение  вопроса организации летн</w:t>
            </w:r>
            <w:r w:rsidR="008E3E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ей оздоровительной кампании 2023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совещании при директоре.</w:t>
            </w:r>
          </w:p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Утверждение программы летней оздоровительной кампании на педсовете.</w:t>
            </w:r>
          </w:p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Утверждение программы лагеря дневного пребывания детей «</w:t>
            </w:r>
            <w:r w:rsidR="0005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Юный патриот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на педсовете.</w:t>
            </w:r>
          </w:p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графика отпусков.</w:t>
            </w:r>
          </w:p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кадров для работы в лагере.</w:t>
            </w:r>
          </w:p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Рассмотрение вопроса летней оздоровительной кампании на родительских собраниях.</w:t>
            </w:r>
          </w:p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списков воспитанников лагеря.</w:t>
            </w:r>
          </w:p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необходимой документации.</w:t>
            </w:r>
          </w:p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Обеспечение условий реализации программы.</w:t>
            </w:r>
          </w:p>
          <w:p w:rsidR="005374A7" w:rsidRPr="005374A7" w:rsidRDefault="005374A7" w:rsidP="0017605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материально-технической базы.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школы,</w:t>
            </w:r>
          </w:p>
          <w:p w:rsidR="005374A7" w:rsidRPr="005374A7" w:rsidRDefault="00176054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 лагеря</w:t>
            </w:r>
          </w:p>
        </w:tc>
      </w:tr>
      <w:tr w:rsidR="005374A7" w:rsidRPr="005374A7" w:rsidTr="00054BF8">
        <w:trPr>
          <w:trHeight w:val="224"/>
        </w:trPr>
        <w:tc>
          <w:tcPr>
            <w:tcW w:w="1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="00054B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Организационный этап </w:t>
            </w:r>
          </w:p>
        </w:tc>
      </w:tr>
      <w:tr w:rsidR="005374A7" w:rsidRPr="005374A7" w:rsidTr="00054BF8">
        <w:trPr>
          <w:trHeight w:val="270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8E3E4D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01.06.2023</w:t>
            </w:r>
            <w:r w:rsidR="00430D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–02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.06.2023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гг.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430D1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Зачисление детей, проведение диагностики по выявлению лидерских,</w:t>
            </w:r>
          </w:p>
          <w:p w:rsidR="005374A7" w:rsidRPr="005374A7" w:rsidRDefault="005374A7" w:rsidP="00430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организаторских и творческих способностей;</w:t>
            </w:r>
          </w:p>
          <w:p w:rsidR="005374A7" w:rsidRPr="005374A7" w:rsidRDefault="005374A7" w:rsidP="0017605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программы;</w:t>
            </w:r>
          </w:p>
          <w:p w:rsidR="005374A7" w:rsidRPr="005374A7" w:rsidRDefault="005374A7" w:rsidP="0017605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органов самоуправления;</w:t>
            </w:r>
          </w:p>
          <w:p w:rsidR="005374A7" w:rsidRPr="005374A7" w:rsidRDefault="005374A7" w:rsidP="0017605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правилами жизнедеятельности лагеря;</w:t>
            </w:r>
          </w:p>
          <w:p w:rsidR="005374A7" w:rsidRPr="005374A7" w:rsidRDefault="005374A7" w:rsidP="0017605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Проведение инструктажей.</w:t>
            </w:r>
          </w:p>
          <w:p w:rsidR="005374A7" w:rsidRPr="005374A7" w:rsidRDefault="005374A7" w:rsidP="0017605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Оформление отрядного уголка.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5374A7" w:rsidRPr="005374A7" w:rsidTr="00054BF8">
        <w:trPr>
          <w:trHeight w:val="270"/>
        </w:trPr>
        <w:tc>
          <w:tcPr>
            <w:tcW w:w="1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  <w:r w:rsidR="00054B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Основной этап </w:t>
            </w:r>
          </w:p>
        </w:tc>
      </w:tr>
      <w:tr w:rsidR="005374A7" w:rsidRPr="005374A7" w:rsidTr="00054BF8">
        <w:trPr>
          <w:trHeight w:val="270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8E3E4D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01.06.2023</w:t>
            </w:r>
            <w:r w:rsidR="0005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21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.06.2023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гг.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Реализация основной идеи смены.</w:t>
            </w:r>
          </w:p>
          <w:p w:rsidR="005374A7" w:rsidRPr="005374A7" w:rsidRDefault="005374A7" w:rsidP="001760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Вовлечение участников смены в различные виды деятельности (спортивная, досуговая, творческая, интеллектуальная и т.д.);</w:t>
            </w:r>
          </w:p>
          <w:p w:rsidR="005374A7" w:rsidRPr="005374A7" w:rsidRDefault="005374A7" w:rsidP="001760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музея творческих работ воспитанников лагеря;</w:t>
            </w:r>
          </w:p>
          <w:p w:rsidR="005374A7" w:rsidRPr="005374A7" w:rsidRDefault="005374A7" w:rsidP="001760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 летописи «Добрых дел»;</w:t>
            </w:r>
          </w:p>
          <w:p w:rsidR="005374A7" w:rsidRPr="005374A7" w:rsidRDefault="005374A7" w:rsidP="001760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материалов о жизни лагеря на сайте школы;</w:t>
            </w:r>
          </w:p>
          <w:p w:rsidR="005374A7" w:rsidRPr="005374A7" w:rsidRDefault="005374A7" w:rsidP="001760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Организация системы оценки эффективности программ с целью выявления их сильных и слабых  сторон;</w:t>
            </w:r>
          </w:p>
          <w:p w:rsidR="005374A7" w:rsidRPr="005374A7" w:rsidRDefault="005374A7" w:rsidP="001760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Осуществление текущей корректировки;</w:t>
            </w:r>
          </w:p>
          <w:p w:rsidR="005374A7" w:rsidRPr="005374A7" w:rsidRDefault="005374A7" w:rsidP="001760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Оформление отчета о реализации программы смен.</w:t>
            </w:r>
          </w:p>
          <w:p w:rsidR="005374A7" w:rsidRPr="005374A7" w:rsidRDefault="005374A7" w:rsidP="0017605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данный период дети:</w:t>
            </w:r>
          </w:p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познают, отдыхают, трудятся;</w:t>
            </w:r>
          </w:p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участвуют в воспитательном процессе, помогают в проведении лагерных мероприятий;</w:t>
            </w:r>
          </w:p>
          <w:p w:rsidR="005374A7" w:rsidRPr="005374A7" w:rsidRDefault="005374A7" w:rsidP="00176054">
            <w:pPr>
              <w:numPr>
                <w:ilvl w:val="0"/>
                <w:numId w:val="5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учатся справляться с отрицательными эмоциями,</w:t>
            </w:r>
          </w:p>
          <w:p w:rsidR="005374A7" w:rsidRPr="005374A7" w:rsidRDefault="005374A7" w:rsidP="00176054">
            <w:pPr>
              <w:numPr>
                <w:ilvl w:val="0"/>
                <w:numId w:val="5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преодолевать трудные жизненные ситуации;</w:t>
            </w:r>
          </w:p>
          <w:p w:rsidR="005374A7" w:rsidRPr="005374A7" w:rsidRDefault="005374A7" w:rsidP="00176054">
            <w:pPr>
              <w:numPr>
                <w:ilvl w:val="0"/>
                <w:numId w:val="5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делают открытия в себе, в окружающем мире;</w:t>
            </w:r>
          </w:p>
          <w:p w:rsidR="005374A7" w:rsidRPr="005374A7" w:rsidRDefault="005374A7" w:rsidP="00176054">
            <w:pPr>
              <w:numPr>
                <w:ilvl w:val="0"/>
                <w:numId w:val="5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пытаются </w:t>
            </w:r>
            <w:proofErr w:type="spellStart"/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самореализоваться</w:t>
            </w:r>
            <w:proofErr w:type="spellEnd"/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374A7" w:rsidRPr="005374A7" w:rsidRDefault="005374A7" w:rsidP="00176054">
            <w:pPr>
              <w:numPr>
                <w:ilvl w:val="0"/>
                <w:numId w:val="5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развивают способность доверять себе и другим;</w:t>
            </w:r>
          </w:p>
          <w:p w:rsidR="005374A7" w:rsidRPr="005374A7" w:rsidRDefault="005374A7" w:rsidP="00176054">
            <w:pPr>
              <w:numPr>
                <w:ilvl w:val="0"/>
                <w:numId w:val="5"/>
              </w:numPr>
              <w:spacing w:before="30" w:after="30" w:line="240" w:lineRule="auto"/>
              <w:ind w:left="0" w:firstLine="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укрепляют здоровье.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430D15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ачальник лагеря,</w:t>
            </w:r>
          </w:p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374A7" w:rsidRPr="005374A7" w:rsidTr="00054BF8">
        <w:trPr>
          <w:trHeight w:val="270"/>
        </w:trPr>
        <w:tc>
          <w:tcPr>
            <w:tcW w:w="1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054BF8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4. Заключительный этап </w:t>
            </w:r>
          </w:p>
        </w:tc>
      </w:tr>
      <w:tr w:rsidR="005374A7" w:rsidRPr="005374A7" w:rsidTr="00054BF8">
        <w:trPr>
          <w:trHeight w:val="270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054BF8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8E3E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.06.2023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гг.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 итогов смены.</w:t>
            </w:r>
          </w:p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заключительный гала-концерт;</w:t>
            </w:r>
          </w:p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минута отрядного общения;</w:t>
            </w:r>
          </w:p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анкетирование детей и их родителей по изучению удовлетворенности  организацией лагерной смены;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430D15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ачальник лагеря,</w:t>
            </w:r>
          </w:p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5374A7" w:rsidRPr="005374A7" w:rsidTr="00054BF8">
        <w:trPr>
          <w:trHeight w:val="270"/>
        </w:trPr>
        <w:tc>
          <w:tcPr>
            <w:tcW w:w="1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5.Аналитический этап</w:t>
            </w:r>
          </w:p>
        </w:tc>
      </w:tr>
      <w:tr w:rsidR="005374A7" w:rsidRPr="005374A7" w:rsidTr="00054BF8">
        <w:trPr>
          <w:trHeight w:val="270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054BF8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.06.202</w:t>
            </w:r>
            <w:r w:rsidR="008E3E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данном этапе организуется анализ итогов работы на смене, в т.ч. анализируются </w:t>
            </w: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отчеты медицинского персонала, педагогов и педагогов-организаторов. По итогам работы на данном этапе вносятся изменения в программу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430D15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</w:t>
            </w:r>
            <w:r w:rsidR="005374A7"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ачальник лагеря,</w:t>
            </w:r>
          </w:p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воспитатели.</w:t>
            </w:r>
          </w:p>
        </w:tc>
      </w:tr>
      <w:tr w:rsidR="005374A7" w:rsidRPr="005374A7" w:rsidTr="00054BF8">
        <w:trPr>
          <w:trHeight w:val="270"/>
        </w:trPr>
        <w:tc>
          <w:tcPr>
            <w:tcW w:w="11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5374A7" w:rsidRPr="005374A7" w:rsidRDefault="005374A7" w:rsidP="0017605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</w:t>
      </w:r>
    </w:p>
    <w:p w:rsidR="005374A7" w:rsidRPr="005374A7" w:rsidRDefault="005374A7" w:rsidP="0017605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</w:t>
      </w:r>
    </w:p>
    <w:p w:rsidR="005374A7" w:rsidRPr="005374A7" w:rsidRDefault="005374A7" w:rsidP="00176054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Направления деятельности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жизнедеятельности на смене в лагере с дневным пребыванием детей строится по 6 основным направлениям: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Духовно – нравственное  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 – патриотическое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 – познавательное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 – творческое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Спортивно-оздоровительное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Духовно-нравственное направление.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Цель: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школьников гражданами своей Родины, знающими и уважающими свои корни, культуру, традиции своей семьи, школы, родного края. Создание условий для утверждения в сознании воспитанников нравственных и культурных ценностей, уважительного отношения к предкам, старшему поколению, народным традициям и культуре, истории своей Родины.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Задачи: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гражданского самосознания, ответственности за судьбу Родины. Удовлетворение потребности ребенка в реализации своих знаний и умений. Приобщение к духовно - нравственным ценностям своей Родины.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Социально-патриотическое направление.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Цель: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и подростков к разнообразному опыту социальной жизни через участие в игре.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Задачи: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активной жизненной позиции воспитанников; воспитание уважительного отношения к людям разных возрастов; развитие способности к установлению дружеских взаимоотношений в коллективе, основанных на взаимопомощи и взаимной поддержке; пропаганда семейных ценностей в современном обществе.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Интеллектуально -  познавательное направление.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Цель: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интеллектуального развития детей, интересного, разнообразного, активного отдыха.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Задачи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первоначальных навыков коллективной работы; побуждение интереса к новой информации; воспитание уважения к интеллектуальному труду и его результатам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 – творческое направление.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Цель: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раскрытия и развития творческого потенциала каждого ребенка, для его творческого роста, и самореализации. Воспитание 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ценностного отношения к прекрасному, формирование представлений об эстетических идеалах и ценностях.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Задачи: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быт; создание условий для реализации и развития творческого потенциала, разносторонних интересов и увлечений детей; воспитание у детей эстетическое отношение к жизни, обществу, культуре народов других стран и своего народа; формирование эмоционально - чувственной сферы личности, соучастие, сопереживание.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Спортивно-оздоровительное направление.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Цель: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ценностного отношения к здоровью и здоровому образу жизни, организация физически активного отдыха.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Задачи: 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укрепление  здоровья; совершенствования навыков здорового образа жизни; формирование потребности в соблюдении правил личной гигиены, режима дня, здорового питания; пропаганда здорового образа жизни средствами физической культуры и занятиями спортом.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</w:t>
      </w:r>
    </w:p>
    <w:p w:rsidR="005374A7" w:rsidRPr="005374A7" w:rsidRDefault="005374A7" w:rsidP="00430D15">
      <w:pPr>
        <w:spacing w:after="0" w:line="276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Сроки действия программы</w:t>
      </w:r>
    </w:p>
    <w:p w:rsidR="005374A7" w:rsidRPr="005374A7" w:rsidRDefault="005374A7" w:rsidP="00430D15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является по продолжительности  краткосрочной, то есть  реализуется  в  период первых трех недель июня 2022 года. Количество смен</w:t>
      </w:r>
      <w:proofErr w:type="gram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летняя смена: 01.06.2022– </w:t>
      </w:r>
      <w:r w:rsidR="00054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.06.2022 (15 рабочих дней, с учетом выходных в суббота и воскресенье);</w:t>
      </w:r>
    </w:p>
    <w:p w:rsidR="005374A7" w:rsidRPr="005374A7" w:rsidRDefault="005374A7" w:rsidP="00430D15">
      <w:pPr>
        <w:spacing w:after="0" w:line="276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5374A7" w:rsidRPr="005374A7" w:rsidRDefault="005374A7" w:rsidP="00430D15">
      <w:pPr>
        <w:spacing w:after="0" w:line="276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10.Материально-техническая база</w:t>
      </w:r>
    </w:p>
    <w:tbl>
      <w:tblPr>
        <w:tblW w:w="9922" w:type="dxa"/>
        <w:tblInd w:w="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53"/>
        <w:gridCol w:w="3266"/>
        <w:gridCol w:w="1985"/>
        <w:gridCol w:w="3118"/>
      </w:tblGrid>
      <w:tr w:rsidR="005374A7" w:rsidRPr="005374A7" w:rsidTr="0006539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43734"/>
                <w:sz w:val="28"/>
                <w:szCs w:val="28"/>
                <w:lang w:eastAsia="ru-RU"/>
              </w:rPr>
              <w:t>Материально-техническая база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43734"/>
                <w:sz w:val="28"/>
                <w:szCs w:val="28"/>
                <w:lang w:eastAsia="ru-RU"/>
              </w:rPr>
              <w:t>Применение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43734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Проведение спортивно-развлекательных мероприятий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Материальная база школы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430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Начальник лагеря,</w:t>
            </w:r>
            <w:r w:rsidR="00430D15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учительфизкультуры</w:t>
            </w:r>
            <w:proofErr w:type="spellEnd"/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,</w:t>
            </w:r>
            <w:r w:rsidR="00430D15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 </w:t>
            </w: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Школьный стадион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Проведение спортивных и подвижных игр  на воздухе, спартакиад, малых олимпийских игр, зарядки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Материальная база школы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430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Начальник лагеря,</w:t>
            </w:r>
            <w:r w:rsidR="00430D15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 </w:t>
            </w: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учитель</w:t>
            </w:r>
            <w:r w:rsidR="00430D15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 </w:t>
            </w: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физкультуры,</w:t>
            </w:r>
            <w:r w:rsidR="00430D15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 </w:t>
            </w: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Пришкольная территория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Проведение кругосветок, игр-путешествий, подвижных игр на свежем воздухе, прогулок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Материальная база</w:t>
            </w:r>
          </w:p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школы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430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Воспитатель, начальник лагеря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Классные кабинеты, </w:t>
            </w: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lastRenderedPageBreak/>
              <w:t>холлы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lastRenderedPageBreak/>
              <w:t xml:space="preserve">Проведение отрядных дел, оформление </w:t>
            </w: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lastRenderedPageBreak/>
              <w:t>отрядных уголков, бесед, интеллектуальных конкурсов и викторин и др.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lastRenderedPageBreak/>
              <w:t>Материальная база школы.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430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Начальник лагеря, воспитатели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lastRenderedPageBreak/>
              <w:t>Актовый зал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общелагерных</w:t>
            </w:r>
            <w:proofErr w:type="spellEnd"/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 </w:t>
            </w:r>
            <w:r w:rsidR="00065395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мероприятий, просмотр кинофильмов</w:t>
            </w: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 и др.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Материальная база</w:t>
            </w:r>
          </w:p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школы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Воспитатели,</w:t>
            </w:r>
          </w:p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начальник лагеря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430D15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Б</w:t>
            </w:r>
            <w:r w:rsidR="005374A7"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иблиотека</w:t>
            </w:r>
            <w:r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 ДК с.Пуциловка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Литература для детей лагеря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430D15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С.Пуциловка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Библиотекарь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Школьная столовая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Завтрак, обед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Фонд социального страхования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Заведующая пищеблоком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Медицинский кабинет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Измерение параметров в начале и конце смены оказание медицинской помощи при необходимости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Материальная база школы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Медицинский работник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Спортивный инвентарь, канцелярские товары, настольные игры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Для реализации запланированных мероприятий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Материальная база школы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430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Начальник лагеря, воспитатели  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Материалы для оформления стенда по ЛДП и творчества детей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Оформление стенда по ЛДП, проведение творческих конкурсов рисунков, плакатов и т.д.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Материальная база школы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430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Воспитатели,</w:t>
            </w:r>
          </w:p>
          <w:p w:rsidR="005374A7" w:rsidRPr="005374A7" w:rsidRDefault="005374A7" w:rsidP="00430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начальник лагеря</w:t>
            </w:r>
          </w:p>
        </w:tc>
      </w:tr>
      <w:tr w:rsidR="005374A7" w:rsidRPr="005374A7" w:rsidTr="00430D15"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Аудио и видеоматериалы</w:t>
            </w:r>
          </w:p>
        </w:tc>
        <w:tc>
          <w:tcPr>
            <w:tcW w:w="3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 xml:space="preserve">Проведение </w:t>
            </w:r>
            <w:proofErr w:type="spellStart"/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видеолекций</w:t>
            </w:r>
            <w:proofErr w:type="spellEnd"/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, демонстрациях презентация, видеороликов, видеофильмов.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17605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Материальная база школы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74A7" w:rsidRPr="005374A7" w:rsidRDefault="005374A7" w:rsidP="00430D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374A7">
              <w:rPr>
                <w:rFonts w:ascii="Times New Roman" w:eastAsia="Times New Roman" w:hAnsi="Times New Roman" w:cs="Times New Roman"/>
                <w:color w:val="943734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054BF8" w:rsidRDefault="005374A7" w:rsidP="001760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                                              </w:t>
      </w:r>
    </w:p>
    <w:p w:rsidR="00054BF8" w:rsidRDefault="00054BF8" w:rsidP="001760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374A7" w:rsidRPr="005374A7" w:rsidRDefault="005374A7" w:rsidP="0017605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жизни в лагере: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Спеши делать добро!  Будь щедрым на доброту!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Полагайся на дружбу!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 Уважай чужое мнение! Учись слушать и слышать»!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Уважай старших! Будь благодарным!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Работай над своими привычками! Посеешь поступок — пожнёшь  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привычку, посеешь привычку — пожнёшь характер!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Верь в свои силы и в то, что ты делаешь!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Найди своё дело! Начинай с того, что тебе по силам!  Дело боится  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смелых!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Воспитывай волю! Без воли нет успеха, без успеха нет счастья!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Будь любознательным!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Воспитывай самостоятельность!</w:t>
      </w:r>
    </w:p>
    <w:p w:rsidR="005374A7" w:rsidRPr="005374A7" w:rsidRDefault="005374A7" w:rsidP="00430D15">
      <w:pPr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Цени время!  Время — это жизнь!  Делай всё вовремя!</w:t>
      </w:r>
    </w:p>
    <w:p w:rsidR="00430D15" w:rsidRDefault="005374A7" w:rsidP="001760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                                        </w:t>
      </w:r>
    </w:p>
    <w:p w:rsidR="005374A7" w:rsidRPr="005374A7" w:rsidRDefault="005374A7" w:rsidP="0017605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Традиции лагеря</w:t>
      </w:r>
    </w:p>
    <w:p w:rsidR="005374A7" w:rsidRPr="005374A7" w:rsidRDefault="00430D15" w:rsidP="00430D15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 w:rsidR="005374A7"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Традиция доброго отношения к людям. </w:t>
      </w:r>
      <w:r w:rsidR="005374A7"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традиция—основа всех законов и традиций детского объединения. Доброе отношение к людям — это: готовность дарить улыбки, добрые слова всем, кто тебя окружает; готовность что-то сделать для радости другого человека; готовность не быть равнодушным, не пройти мимо человека, которому необходима помощь; готовность радоваться успехам и достижениям друга; готовность понять другого человека, принять его таким, какой он есть. Одним из способов выражения доброго отношения к людям является </w:t>
      </w:r>
      <w:r w:rsidR="005374A7"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ритуал приветствия.</w:t>
      </w:r>
    </w:p>
    <w:p w:rsidR="005374A7" w:rsidRPr="005374A7" w:rsidRDefault="005374A7" w:rsidP="00430D15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Традиция внимания и традиция сюрпризов. 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этих традиций: заботиться о своих друзьях, делать им приятнее сюрпризы по любому поводу (будь то начало нового дня, победа в каком-либо конкурсе, праздник, день рождения и пр.); мальчикам ухаживать за девочками, как истинным джентльменам, а девочкам в нужные моменты помогать мальчикам.</w:t>
      </w:r>
    </w:p>
    <w:p w:rsidR="005374A7" w:rsidRPr="005374A7" w:rsidRDefault="005374A7" w:rsidP="00430D15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Традиция доброго отношения к песне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 уважительном, добром отношении к песне и музыке и означает: знание песни, которая исполняется и уважение к людям, её написавшим; умение дослушать и допеть песню до конца, не прерывая её; умение сохранить лучшие, любимые песни и передать их другим.</w:t>
      </w:r>
    </w:p>
    <w:p w:rsidR="005374A7" w:rsidRPr="005374A7" w:rsidRDefault="005374A7" w:rsidP="00430D15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</w:t>
      </w: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Традиция отрядного «огонька».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«огоньке» анализируют прошедшие дела, обсуждают работу органов самоуправления. На «огоньке» идут самые важные разговоры об отрядных делах, трудностях, конфликтах. Здесь строят планы на будущее, оценивают свою работу, размышляют о чем-то интересном. На «огоньке» мечтают, спорят, поют самые дорогие, любимые песни.</w:t>
      </w:r>
    </w:p>
    <w:p w:rsidR="005374A7" w:rsidRPr="005374A7" w:rsidRDefault="005374A7" w:rsidP="00430D15">
      <w:pPr>
        <w:spacing w:after="0" w:line="276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5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Традиция «Отрядного   круга». 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«Отрядный  круг» - символ душевного уюта. В круге каждый видит лица и глаза своих друзей. Каждый может сесть, встать, где ему нравится,  с кем ему хочется. У круга нет начала и нет конца - одна неразрывная цепь, по которой проходят точки духовного напряжения, общей мысли, чувства, теплоты. Когда хочешь выйти из круга или войти в него, то дождись </w:t>
      </w: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окончания разговора или песни и сделай это так осторожно, чтобы ничто не смогло ворваться в круг и затушить воображаемый огонь, находящийся в центре круга.</w:t>
      </w:r>
    </w:p>
    <w:p w:rsidR="005374A7" w:rsidRPr="005374A7" w:rsidRDefault="005374A7" w:rsidP="00430D15">
      <w:pPr>
        <w:spacing w:before="120" w:after="120" w:line="276" w:lineRule="auto"/>
        <w:outlineLvl w:val="2"/>
        <w:rPr>
          <w:rFonts w:ascii="Calibri" w:eastAsia="Times New Roman" w:hAnsi="Calibri" w:cs="Calibri"/>
          <w:color w:val="000000"/>
          <w:lang w:eastAsia="ru-RU"/>
        </w:rPr>
      </w:pPr>
    </w:p>
    <w:p w:rsidR="00054BF8" w:rsidRPr="00065395" w:rsidRDefault="00054BF8" w:rsidP="00176054">
      <w:pPr>
        <w:spacing w:before="30" w:after="30" w:line="240" w:lineRule="auto"/>
        <w:ind w:right="584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374A7" w:rsidRPr="00065395" w:rsidRDefault="005374A7" w:rsidP="001760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06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ИСПОЛЬЗУЕМАЯ ЛИТЕРАТУРА И </w:t>
      </w:r>
      <w:proofErr w:type="gramStart"/>
      <w:r w:rsidRPr="0006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ИНТЕРНЕТ-ИСТОЧНИКИ</w:t>
      </w:r>
      <w:proofErr w:type="gramEnd"/>
    </w:p>
    <w:p w:rsidR="005374A7" w:rsidRPr="005374A7" w:rsidRDefault="005374A7" w:rsidP="00176054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Артамонова Л.Е. Летний лагерь. Организация, работа вожатого, сценарии мероприятий. - М.: ВАКО, 2006. - 288 с.</w:t>
      </w:r>
    </w:p>
    <w:p w:rsidR="005374A7" w:rsidRPr="005374A7" w:rsidRDefault="005374A7" w:rsidP="00176054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Воронкова, Л.В. Как организовать воспитательную работу в отряде: Учебное пособие. - М.: Центр педагогического образования, 2007. -304 с.</w:t>
      </w:r>
    </w:p>
    <w:p w:rsidR="005374A7" w:rsidRPr="005374A7" w:rsidRDefault="005374A7" w:rsidP="00176054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Гончарова Е.И., Савченко Е.В., </w:t>
      </w:r>
      <w:proofErr w:type="spell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Жиренко</w:t>
      </w:r>
      <w:proofErr w:type="spell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О.Е. Школьный летний лагерь - М. ВАКО, 2004. - 192с.</w:t>
      </w:r>
    </w:p>
    <w:p w:rsidR="005374A7" w:rsidRPr="00430D15" w:rsidRDefault="005374A7" w:rsidP="00430D15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Григоренко Ю.Н.Кипарис-3: Планирование и организация работы в детском оздоровительном лагере: Уч. пособие по организации детского досуга в лагере и школе.- М.: </w:t>
      </w:r>
      <w:proofErr w:type="spell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Педобщество</w:t>
      </w:r>
      <w:proofErr w:type="spell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России, 2008. - 160 </w:t>
      </w:r>
      <w:proofErr w:type="gram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74A7" w:rsidRPr="005374A7" w:rsidRDefault="005374A7" w:rsidP="00176054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лето!: В помощь организаторам летнего отдыха детей и подростков. Вып.5</w:t>
      </w:r>
      <w:proofErr w:type="gram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/С</w:t>
      </w:r>
      <w:proofErr w:type="gram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ост. О.Л.Иванова, </w:t>
      </w:r>
      <w:proofErr w:type="spell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Е.Б.Шарец</w:t>
      </w:r>
      <w:proofErr w:type="spell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Екатеринбург: Дворец Молодежи, 2005.-40 </w:t>
      </w:r>
      <w:proofErr w:type="gram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74A7" w:rsidRPr="005374A7" w:rsidRDefault="005374A7" w:rsidP="00176054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Кувватов</w:t>
      </w:r>
      <w:proofErr w:type="spell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С.А. Активный отдых детей на свежем воздухе. Ростов н/Д: Феникс, 2005. - 311с.</w:t>
      </w:r>
    </w:p>
    <w:p w:rsidR="005374A7" w:rsidRPr="00430D15" w:rsidRDefault="005374A7" w:rsidP="00430D15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Куклин П.Ф., Тетушкина Л.А., Лаврова Л.А. Военно-спортивные игры. Волгоград: Изд-во «Учитель», 2009.</w:t>
      </w:r>
    </w:p>
    <w:p w:rsidR="005374A7" w:rsidRPr="005374A7" w:rsidRDefault="005374A7" w:rsidP="00176054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Летний отдых: идея - проект - воплощение: Из опыта работы детских оздоровительно-образовательных центров (лагерей) Нижегородской обл. / Ред. </w:t>
      </w:r>
      <w:proofErr w:type="spellStart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Л.Г.Нещербет</w:t>
      </w:r>
      <w:proofErr w:type="spellEnd"/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Н.Новгород: Педагогические технологии, 2008. - 96 с.</w:t>
      </w:r>
    </w:p>
    <w:p w:rsidR="005374A7" w:rsidRPr="005374A7" w:rsidRDefault="005374A7" w:rsidP="00176054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374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Матвеева Е.М. Азбука здоровья: профилактика вредных привычек. - М.: глобус, 2007. - 206с.</w:t>
      </w:r>
    </w:p>
    <w:p w:rsidR="004509F7" w:rsidRDefault="004509F7" w:rsidP="00176054"/>
    <w:sectPr w:rsidR="004509F7" w:rsidSect="005374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4069"/>
    <w:multiLevelType w:val="multilevel"/>
    <w:tmpl w:val="6A1E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B32A3"/>
    <w:multiLevelType w:val="multilevel"/>
    <w:tmpl w:val="9428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4081B"/>
    <w:multiLevelType w:val="multilevel"/>
    <w:tmpl w:val="26BC7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8159FD"/>
    <w:multiLevelType w:val="multilevel"/>
    <w:tmpl w:val="F3A2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84D0C"/>
    <w:multiLevelType w:val="multilevel"/>
    <w:tmpl w:val="F150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8F5FD2"/>
    <w:multiLevelType w:val="multilevel"/>
    <w:tmpl w:val="A85EB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F14D8"/>
    <w:multiLevelType w:val="multilevel"/>
    <w:tmpl w:val="EA6CB2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592588"/>
    <w:multiLevelType w:val="multilevel"/>
    <w:tmpl w:val="09485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B2412E"/>
    <w:multiLevelType w:val="multilevel"/>
    <w:tmpl w:val="06765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D527F6"/>
    <w:multiLevelType w:val="multilevel"/>
    <w:tmpl w:val="7D324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9233C7"/>
    <w:multiLevelType w:val="multilevel"/>
    <w:tmpl w:val="30D4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F70E80"/>
    <w:multiLevelType w:val="multilevel"/>
    <w:tmpl w:val="DB4A6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481A19"/>
    <w:multiLevelType w:val="multilevel"/>
    <w:tmpl w:val="D2E4F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E174F3"/>
    <w:multiLevelType w:val="multilevel"/>
    <w:tmpl w:val="E3C82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C5F0E74"/>
    <w:multiLevelType w:val="multilevel"/>
    <w:tmpl w:val="2E666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7A767F"/>
    <w:multiLevelType w:val="multilevel"/>
    <w:tmpl w:val="BC78B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8"/>
  </w:num>
  <w:num w:numId="5">
    <w:abstractNumId w:val="11"/>
  </w:num>
  <w:num w:numId="6">
    <w:abstractNumId w:val="2"/>
  </w:num>
  <w:num w:numId="7">
    <w:abstractNumId w:val="0"/>
  </w:num>
  <w:num w:numId="8">
    <w:abstractNumId w:val="5"/>
  </w:num>
  <w:num w:numId="9">
    <w:abstractNumId w:val="1"/>
  </w:num>
  <w:num w:numId="10">
    <w:abstractNumId w:val="9"/>
  </w:num>
  <w:num w:numId="11">
    <w:abstractNumId w:val="10"/>
  </w:num>
  <w:num w:numId="12">
    <w:abstractNumId w:val="3"/>
  </w:num>
  <w:num w:numId="13">
    <w:abstractNumId w:val="4"/>
  </w:num>
  <w:num w:numId="14">
    <w:abstractNumId w:val="12"/>
  </w:num>
  <w:num w:numId="15">
    <w:abstractNumId w:val="7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374A7"/>
    <w:rsid w:val="00054BF8"/>
    <w:rsid w:val="00065395"/>
    <w:rsid w:val="00176054"/>
    <w:rsid w:val="001F7327"/>
    <w:rsid w:val="002C1BC4"/>
    <w:rsid w:val="00430D15"/>
    <w:rsid w:val="004509F7"/>
    <w:rsid w:val="005374A7"/>
    <w:rsid w:val="005500CD"/>
    <w:rsid w:val="00561BB8"/>
    <w:rsid w:val="00823D31"/>
    <w:rsid w:val="008E3E4D"/>
    <w:rsid w:val="00945570"/>
    <w:rsid w:val="009972B1"/>
    <w:rsid w:val="00E16C7B"/>
    <w:rsid w:val="00EA5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27"/>
  </w:style>
  <w:style w:type="paragraph" w:styleId="3">
    <w:name w:val="heading 3"/>
    <w:basedOn w:val="a"/>
    <w:link w:val="30"/>
    <w:uiPriority w:val="9"/>
    <w:qFormat/>
    <w:rsid w:val="005374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74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374A7"/>
  </w:style>
  <w:style w:type="paragraph" w:customStyle="1" w:styleId="msonormal0">
    <w:name w:val="msonormal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374A7"/>
  </w:style>
  <w:style w:type="paragraph" w:customStyle="1" w:styleId="c22">
    <w:name w:val="c22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5374A7"/>
  </w:style>
  <w:style w:type="paragraph" w:customStyle="1" w:styleId="c12">
    <w:name w:val="c12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374A7"/>
  </w:style>
  <w:style w:type="character" w:customStyle="1" w:styleId="c103">
    <w:name w:val="c103"/>
    <w:basedOn w:val="a0"/>
    <w:rsid w:val="005374A7"/>
  </w:style>
  <w:style w:type="character" w:customStyle="1" w:styleId="c89">
    <w:name w:val="c89"/>
    <w:basedOn w:val="a0"/>
    <w:rsid w:val="005374A7"/>
  </w:style>
  <w:style w:type="character" w:customStyle="1" w:styleId="c133">
    <w:name w:val="c133"/>
    <w:basedOn w:val="a0"/>
    <w:rsid w:val="005374A7"/>
  </w:style>
  <w:style w:type="character" w:customStyle="1" w:styleId="c119">
    <w:name w:val="c119"/>
    <w:basedOn w:val="a0"/>
    <w:rsid w:val="005374A7"/>
  </w:style>
  <w:style w:type="character" w:customStyle="1" w:styleId="c111">
    <w:name w:val="c111"/>
    <w:basedOn w:val="a0"/>
    <w:rsid w:val="005374A7"/>
  </w:style>
  <w:style w:type="paragraph" w:customStyle="1" w:styleId="c6">
    <w:name w:val="c6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0">
    <w:name w:val="c90"/>
    <w:basedOn w:val="a0"/>
    <w:rsid w:val="005374A7"/>
  </w:style>
  <w:style w:type="paragraph" w:customStyle="1" w:styleId="c58">
    <w:name w:val="c58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5374A7"/>
  </w:style>
  <w:style w:type="paragraph" w:customStyle="1" w:styleId="c78">
    <w:name w:val="c78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374A7"/>
  </w:style>
  <w:style w:type="paragraph" w:customStyle="1" w:styleId="c69">
    <w:name w:val="c69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5374A7"/>
  </w:style>
  <w:style w:type="character" w:customStyle="1" w:styleId="c10">
    <w:name w:val="c10"/>
    <w:basedOn w:val="a0"/>
    <w:rsid w:val="005374A7"/>
  </w:style>
  <w:style w:type="character" w:customStyle="1" w:styleId="c13">
    <w:name w:val="c13"/>
    <w:basedOn w:val="a0"/>
    <w:rsid w:val="005374A7"/>
  </w:style>
  <w:style w:type="character" w:customStyle="1" w:styleId="c56">
    <w:name w:val="c56"/>
    <w:basedOn w:val="a0"/>
    <w:rsid w:val="005374A7"/>
  </w:style>
  <w:style w:type="character" w:customStyle="1" w:styleId="c45">
    <w:name w:val="c45"/>
    <w:basedOn w:val="a0"/>
    <w:rsid w:val="005374A7"/>
  </w:style>
  <w:style w:type="paragraph" w:customStyle="1" w:styleId="c114">
    <w:name w:val="c114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374A7"/>
  </w:style>
  <w:style w:type="character" w:customStyle="1" w:styleId="c55">
    <w:name w:val="c55"/>
    <w:basedOn w:val="a0"/>
    <w:rsid w:val="005374A7"/>
  </w:style>
  <w:style w:type="paragraph" w:customStyle="1" w:styleId="c50">
    <w:name w:val="c50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5374A7"/>
  </w:style>
  <w:style w:type="paragraph" w:customStyle="1" w:styleId="c5">
    <w:name w:val="c5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8">
    <w:name w:val="c128"/>
    <w:basedOn w:val="a0"/>
    <w:rsid w:val="005374A7"/>
  </w:style>
  <w:style w:type="character" w:customStyle="1" w:styleId="c86">
    <w:name w:val="c86"/>
    <w:basedOn w:val="a0"/>
    <w:rsid w:val="005374A7"/>
  </w:style>
  <w:style w:type="character" w:customStyle="1" w:styleId="c72">
    <w:name w:val="c72"/>
    <w:basedOn w:val="a0"/>
    <w:rsid w:val="005374A7"/>
  </w:style>
  <w:style w:type="paragraph" w:customStyle="1" w:styleId="c54">
    <w:name w:val="c54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5374A7"/>
  </w:style>
  <w:style w:type="paragraph" w:customStyle="1" w:styleId="c1">
    <w:name w:val="c1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9">
    <w:name w:val="c149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9">
    <w:name w:val="c109"/>
    <w:basedOn w:val="a0"/>
    <w:rsid w:val="005374A7"/>
  </w:style>
  <w:style w:type="paragraph" w:customStyle="1" w:styleId="c73">
    <w:name w:val="c73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6">
    <w:name w:val="c146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6">
    <w:name w:val="c126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5374A7"/>
  </w:style>
  <w:style w:type="paragraph" w:customStyle="1" w:styleId="c3">
    <w:name w:val="c3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5">
    <w:name w:val="c85"/>
    <w:basedOn w:val="a0"/>
    <w:rsid w:val="005374A7"/>
  </w:style>
  <w:style w:type="paragraph" w:customStyle="1" w:styleId="c139">
    <w:name w:val="c139"/>
    <w:basedOn w:val="a"/>
    <w:rsid w:val="0053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7">
    <w:name w:val="c117"/>
    <w:basedOn w:val="a0"/>
    <w:rsid w:val="005374A7"/>
  </w:style>
  <w:style w:type="paragraph" w:styleId="a3">
    <w:name w:val="Balloon Text"/>
    <w:basedOn w:val="a"/>
    <w:link w:val="a4"/>
    <w:uiPriority w:val="99"/>
    <w:semiHidden/>
    <w:unhideWhenUsed/>
    <w:rsid w:val="00176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6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3185</Words>
  <Characters>18156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User</cp:lastModifiedBy>
  <cp:revision>11</cp:revision>
  <cp:lastPrinted>2023-05-23T05:16:00Z</cp:lastPrinted>
  <dcterms:created xsi:type="dcterms:W3CDTF">2022-05-16T01:48:00Z</dcterms:created>
  <dcterms:modified xsi:type="dcterms:W3CDTF">2023-05-23T05:23:00Z</dcterms:modified>
</cp:coreProperties>
</file>