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14C">
        <w:rPr>
          <w:rFonts w:ascii="Times New Roman" w:hAnsi="Times New Roman" w:cs="Times New Roman"/>
          <w:sz w:val="24"/>
          <w:szCs w:val="24"/>
        </w:rPr>
        <w:t>Сведения о персональном состав</w:t>
      </w:r>
      <w:r w:rsidR="00934ECF">
        <w:rPr>
          <w:rFonts w:ascii="Times New Roman" w:hAnsi="Times New Roman" w:cs="Times New Roman"/>
          <w:sz w:val="24"/>
          <w:szCs w:val="24"/>
        </w:rPr>
        <w:t>е педагогических работников МБОУ « СОШ с.Пуциловка»</w:t>
      </w:r>
      <w:r w:rsidR="005E115E">
        <w:rPr>
          <w:rFonts w:ascii="Times New Roman" w:hAnsi="Times New Roman" w:cs="Times New Roman"/>
          <w:sz w:val="24"/>
          <w:szCs w:val="24"/>
        </w:rPr>
        <w:t>,</w:t>
      </w:r>
    </w:p>
    <w:p w:rsidR="00910FCA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</w:t>
      </w:r>
      <w:r w:rsidR="005E115E">
        <w:rPr>
          <w:rFonts w:ascii="Times New Roman" w:hAnsi="Times New Roman" w:cs="Times New Roman"/>
          <w:sz w:val="24"/>
          <w:szCs w:val="24"/>
        </w:rPr>
        <w:t>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1314C">
        <w:rPr>
          <w:rFonts w:ascii="Times New Roman" w:hAnsi="Times New Roman" w:cs="Times New Roman"/>
          <w:sz w:val="24"/>
          <w:szCs w:val="24"/>
        </w:rPr>
        <w:t>бразовательн</w:t>
      </w:r>
      <w:r w:rsidR="005E115E">
        <w:rPr>
          <w:rFonts w:ascii="Times New Roman" w:hAnsi="Times New Roman" w:cs="Times New Roman"/>
          <w:sz w:val="24"/>
          <w:szCs w:val="24"/>
        </w:rPr>
        <w:t>ую</w:t>
      </w:r>
      <w:r w:rsidRPr="00B1314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115E">
        <w:rPr>
          <w:rFonts w:ascii="Times New Roman" w:hAnsi="Times New Roman" w:cs="Times New Roman"/>
          <w:sz w:val="24"/>
          <w:szCs w:val="24"/>
        </w:rPr>
        <w:t>у</w:t>
      </w:r>
      <w:r w:rsidR="00934ECF">
        <w:rPr>
          <w:rFonts w:ascii="Times New Roman" w:hAnsi="Times New Roman" w:cs="Times New Roman"/>
          <w:sz w:val="24"/>
          <w:szCs w:val="24"/>
        </w:rPr>
        <w:t xml:space="preserve"> </w:t>
      </w:r>
      <w:r w:rsidR="00DC77F4">
        <w:rPr>
          <w:rFonts w:ascii="Times New Roman" w:hAnsi="Times New Roman" w:cs="Times New Roman"/>
          <w:sz w:val="24"/>
          <w:szCs w:val="24"/>
        </w:rPr>
        <w:t>среднего</w:t>
      </w:r>
      <w:r w:rsidR="00934ECF">
        <w:rPr>
          <w:rFonts w:ascii="Times New Roman" w:hAnsi="Times New Roman" w:cs="Times New Roman"/>
          <w:sz w:val="24"/>
          <w:szCs w:val="24"/>
        </w:rPr>
        <w:t xml:space="preserve">  </w:t>
      </w:r>
      <w:r w:rsidRPr="00B1314C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B1314C" w:rsidRDefault="00934ECF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01.09.2024</w:t>
      </w:r>
      <w:r w:rsidR="00B131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31"/>
        <w:gridCol w:w="1804"/>
        <w:gridCol w:w="1892"/>
        <w:gridCol w:w="3121"/>
        <w:gridCol w:w="2240"/>
        <w:gridCol w:w="1773"/>
        <w:gridCol w:w="2312"/>
        <w:gridCol w:w="1941"/>
      </w:tblGrid>
      <w:tr w:rsidR="00EB1031" w:rsidRPr="005E115E" w:rsidTr="005E115E">
        <w:tc>
          <w:tcPr>
            <w:tcW w:w="218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№ п.п.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педагога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занимаемая должность (должности)</w:t>
            </w:r>
          </w:p>
        </w:tc>
        <w:tc>
          <w:tcPr>
            <w:tcW w:w="664" w:type="pct"/>
          </w:tcPr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уровень образования;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квалификация;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наименование направления подготовки и (или) специальности;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ученая степень (при наличии);</w:t>
            </w:r>
          </w:p>
          <w:p w:rsidR="005E115E" w:rsidRPr="005E115E" w:rsidRDefault="005E115E" w:rsidP="000E6A6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ученое звание (при наличии);</w:t>
            </w:r>
          </w:p>
        </w:tc>
        <w:tc>
          <w:tcPr>
            <w:tcW w:w="77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повышение квалификации (за последние 3 года) и (или) профессиональная переподготовка (при наличии)</w:t>
            </w:r>
          </w:p>
        </w:tc>
        <w:tc>
          <w:tcPr>
            <w:tcW w:w="629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общий стаж работы</w:t>
            </w:r>
          </w:p>
        </w:tc>
        <w:tc>
          <w:tcPr>
            <w:tcW w:w="791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стаж работы по специальности, стаж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660" w:type="pct"/>
          </w:tcPr>
          <w:p w:rsidR="005E115E" w:rsidRP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15E">
              <w:rPr>
                <w:rFonts w:ascii="Times New Roman" w:hAnsi="Times New Roman" w:cs="Times New Roman"/>
                <w:sz w:val="20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EB1031" w:rsidTr="005E115E">
        <w:tc>
          <w:tcPr>
            <w:tcW w:w="218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64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B1031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B1031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</w:t>
            </w:r>
          </w:p>
        </w:tc>
        <w:tc>
          <w:tcPr>
            <w:tcW w:w="77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« Школа современного учителя. Развитие читательской грамотности» 56 часов. С 01.03 -14.04.2022г.</w:t>
            </w:r>
          </w:p>
        </w:tc>
        <w:tc>
          <w:tcPr>
            <w:tcW w:w="629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791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660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1031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B1031" w:rsidTr="005E115E">
        <w:tc>
          <w:tcPr>
            <w:tcW w:w="218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64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B1031" w:rsidRPr="00EB1031" w:rsidRDefault="00EB1031" w:rsidP="00EB1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физики, методика по </w:t>
            </w:r>
            <w:proofErr w:type="spellStart"/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воспитальнойработеучителя</w:t>
            </w:r>
            <w:proofErr w:type="spellEnd"/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математики</w:t>
            </w:r>
          </w:p>
          <w:p w:rsidR="00EB1031" w:rsidRPr="00EB1031" w:rsidRDefault="00EB1031" w:rsidP="00EB1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УГПИ</w:t>
            </w:r>
          </w:p>
          <w:p w:rsidR="00EB1031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ДОП « 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 по теме « Использование современного учебного оборудования в центрах образования естественно –научной и технологической направленностей « Точка роста» в объеме 36 часов с 12.05.2022 по 09.06.2022года</w:t>
            </w:r>
          </w:p>
        </w:tc>
        <w:tc>
          <w:tcPr>
            <w:tcW w:w="629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лет</w:t>
            </w:r>
          </w:p>
        </w:tc>
        <w:tc>
          <w:tcPr>
            <w:tcW w:w="791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660" w:type="pct"/>
          </w:tcPr>
          <w:p w:rsidR="00EB1031" w:rsidRDefault="00EB1031" w:rsidP="00EB10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1031" w:rsidRDefault="00EB1031" w:rsidP="00EB10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B1031" w:rsidRDefault="00EB1031" w:rsidP="00EB10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</w:tr>
      <w:tr w:rsidR="00EB1031" w:rsidTr="005E115E">
        <w:tc>
          <w:tcPr>
            <w:tcW w:w="218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</w:t>
            </w:r>
          </w:p>
        </w:tc>
        <w:tc>
          <w:tcPr>
            <w:tcW w:w="62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64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B1031" w:rsidRPr="00EB1031" w:rsidRDefault="00EB1031" w:rsidP="00EB1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 и советского права</w:t>
            </w:r>
          </w:p>
          <w:p w:rsidR="00EB1031" w:rsidRDefault="00EB1031" w:rsidP="00EB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УГПИ</w:t>
            </w:r>
          </w:p>
        </w:tc>
        <w:tc>
          <w:tcPr>
            <w:tcW w:w="779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и воспитания» «Актуальные вопросы  истории России в современных реалиях» 16 часов. С 27.06-31.05.2022г</w:t>
            </w:r>
          </w:p>
        </w:tc>
        <w:tc>
          <w:tcPr>
            <w:tcW w:w="629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791" w:type="pct"/>
          </w:tcPr>
          <w:p w:rsidR="005E115E" w:rsidRDefault="00CA02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  <w:bookmarkStart w:id="0" w:name="_GoBack"/>
            <w:bookmarkEnd w:id="0"/>
          </w:p>
        </w:tc>
        <w:tc>
          <w:tcPr>
            <w:tcW w:w="660" w:type="pct"/>
          </w:tcPr>
          <w:p w:rsidR="005E115E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B1031" w:rsidRDefault="00EB1031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B1031" w:rsidTr="005E115E">
        <w:tc>
          <w:tcPr>
            <w:tcW w:w="218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5E115E" w:rsidRDefault="005E115E" w:rsidP="00B13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14C" w:rsidRPr="00B1314C" w:rsidRDefault="00B1314C" w:rsidP="00B131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1314C" w:rsidRPr="00B1314C" w:rsidSect="00B131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4C"/>
    <w:rsid w:val="000E6A69"/>
    <w:rsid w:val="00347DF8"/>
    <w:rsid w:val="005E115E"/>
    <w:rsid w:val="00910FCA"/>
    <w:rsid w:val="00934ECF"/>
    <w:rsid w:val="00B1314C"/>
    <w:rsid w:val="00BC42D3"/>
    <w:rsid w:val="00CA025E"/>
    <w:rsid w:val="00DC77F4"/>
    <w:rsid w:val="00EB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2023-05-05T05:30:00Z</cp:lastPrinted>
  <dcterms:created xsi:type="dcterms:W3CDTF">2023-05-05T05:35:00Z</dcterms:created>
  <dcterms:modified xsi:type="dcterms:W3CDTF">2024-11-22T01:19:00Z</dcterms:modified>
</cp:coreProperties>
</file>